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73" w:rsidRDefault="00BA1573">
      <w:pPr>
        <w:spacing w:after="0"/>
        <w:ind w:left="120"/>
      </w:pPr>
      <w:bookmarkStart w:id="0" w:name="block-8155666"/>
    </w:p>
    <w:p w:rsidR="00BA1573" w:rsidRPr="007A3BA9" w:rsidRDefault="00BA68C0">
      <w:pPr>
        <w:spacing w:after="0"/>
        <w:ind w:left="120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‌</w:t>
      </w:r>
      <w:r w:rsidR="007A3BA9">
        <w:rPr>
          <w:rFonts w:ascii="Times New Roman" w:hAnsi="Times New Roman"/>
          <w:noProof/>
          <w:color w:val="000000"/>
          <w:sz w:val="28"/>
          <w:lang w:val="ru-RU" w:eastAsia="ru-RU"/>
        </w:rPr>
        <w:drawing>
          <wp:inline distT="0" distB="0" distL="0" distR="0">
            <wp:extent cx="6445546" cy="394467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448" cy="3948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68C0">
      <w:pPr>
        <w:spacing w:after="0" w:line="408" w:lineRule="auto"/>
        <w:ind w:left="120"/>
        <w:jc w:val="center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A1573" w:rsidRPr="007A3BA9" w:rsidRDefault="00BA68C0">
      <w:pPr>
        <w:spacing w:after="0" w:line="408" w:lineRule="auto"/>
        <w:ind w:left="120"/>
        <w:jc w:val="center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1141953)</w:t>
      </w: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68C0">
      <w:pPr>
        <w:spacing w:after="0" w:line="408" w:lineRule="auto"/>
        <w:ind w:left="120"/>
        <w:jc w:val="center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BA1573" w:rsidRPr="007A3BA9" w:rsidRDefault="00BA68C0">
      <w:pPr>
        <w:spacing w:after="0" w:line="408" w:lineRule="auto"/>
        <w:ind w:left="120"/>
        <w:jc w:val="center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>
      <w:pPr>
        <w:spacing w:after="0"/>
        <w:ind w:left="120"/>
        <w:jc w:val="center"/>
        <w:rPr>
          <w:lang w:val="ru-RU"/>
        </w:rPr>
      </w:pPr>
    </w:p>
    <w:p w:rsidR="00BA1573" w:rsidRPr="007A3BA9" w:rsidRDefault="00BA1573" w:rsidP="007A3BA9">
      <w:pPr>
        <w:spacing w:after="0"/>
        <w:rPr>
          <w:lang w:val="ru-RU"/>
        </w:rPr>
      </w:pPr>
    </w:p>
    <w:p w:rsidR="00BA1573" w:rsidRPr="007A3BA9" w:rsidRDefault="00BA68C0">
      <w:pPr>
        <w:spacing w:after="0"/>
        <w:ind w:left="120"/>
        <w:jc w:val="center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33a6f4f1-a4d0-4904-9be8-f3bc488806fd"/>
      <w:proofErr w:type="gramStart"/>
      <w:r w:rsidRPr="007A3BA9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End"/>
      <w:r w:rsidRPr="007A3BA9">
        <w:rPr>
          <w:rFonts w:ascii="Times New Roman" w:hAnsi="Times New Roman"/>
          <w:b/>
          <w:color w:val="000000"/>
          <w:sz w:val="28"/>
          <w:lang w:val="ru-RU"/>
        </w:rPr>
        <w:t>. Темников</w:t>
      </w:r>
      <w:bookmarkEnd w:id="1"/>
      <w:r w:rsidR="007A3BA9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7A3BA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b7b3d71-5853-496b-aaf6-553eb70dbc73"/>
      <w:r w:rsidRPr="007A3BA9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2"/>
      <w:r w:rsidR="007A3BA9">
        <w:rPr>
          <w:rFonts w:ascii="Times New Roman" w:hAnsi="Times New Roman"/>
          <w:b/>
          <w:color w:val="000000"/>
          <w:sz w:val="28"/>
          <w:lang w:val="ru-RU"/>
        </w:rPr>
        <w:t>5   год</w:t>
      </w: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1573">
      <w:pPr>
        <w:rPr>
          <w:lang w:val="ru-RU"/>
        </w:rPr>
        <w:sectPr w:rsidR="00BA1573" w:rsidRPr="007A3BA9" w:rsidSect="007A3BA9">
          <w:pgSz w:w="11906" w:h="16383"/>
          <w:pgMar w:top="567" w:right="850" w:bottom="1134" w:left="851" w:header="720" w:footer="720" w:gutter="0"/>
          <w:cols w:space="720"/>
        </w:sect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bookmarkStart w:id="3" w:name="block-8155665"/>
      <w:bookmarkEnd w:id="0"/>
      <w:r w:rsidRPr="007A3BA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</w:t>
      </w:r>
      <w:r w:rsidRPr="007A3BA9">
        <w:rPr>
          <w:rFonts w:ascii="Times New Roman" w:hAnsi="Times New Roman"/>
          <w:color w:val="000000"/>
          <w:sz w:val="28"/>
          <w:lang w:val="ru-RU"/>
        </w:rPr>
        <w:t>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</w:t>
      </w:r>
      <w:r w:rsidRPr="007A3BA9">
        <w:rPr>
          <w:rFonts w:ascii="Times New Roman" w:hAnsi="Times New Roman"/>
          <w:color w:val="000000"/>
          <w:sz w:val="28"/>
          <w:lang w:val="ru-RU"/>
        </w:rPr>
        <w:t>ия программы и тематическое планирование.</w:t>
      </w:r>
      <w:proofErr w:type="gramEnd"/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7A3BA9">
        <w:rPr>
          <w:rFonts w:ascii="Times New Roman" w:hAnsi="Times New Roman"/>
          <w:color w:val="000000"/>
          <w:sz w:val="28"/>
          <w:lang w:val="ru-RU"/>
        </w:rPr>
        <w:t>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</w:t>
      </w:r>
      <w:r w:rsidRPr="007A3BA9">
        <w:rPr>
          <w:rFonts w:ascii="Times New Roman" w:hAnsi="Times New Roman"/>
          <w:color w:val="000000"/>
          <w:sz w:val="28"/>
          <w:lang w:val="ru-RU"/>
        </w:rPr>
        <w:t>бучения, а также предметные достижения обучающегося за каждый год обучения на уровне начального общего образования.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</w:t>
      </w:r>
      <w:r w:rsidRPr="007A3BA9">
        <w:rPr>
          <w:rFonts w:ascii="Times New Roman" w:hAnsi="Times New Roman"/>
          <w:color w:val="000000"/>
          <w:sz w:val="28"/>
          <w:lang w:val="ru-RU"/>
        </w:rPr>
        <w:t>мы воспитания.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</w:t>
      </w:r>
      <w:r w:rsidRPr="007A3BA9">
        <w:rPr>
          <w:rFonts w:ascii="Times New Roman" w:hAnsi="Times New Roman"/>
          <w:color w:val="000000"/>
          <w:sz w:val="28"/>
          <w:lang w:val="ru-RU"/>
        </w:rPr>
        <w:t>ено на достижение следующих целей: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</w:t>
      </w:r>
      <w:r w:rsidRPr="007A3BA9">
        <w:rPr>
          <w:rFonts w:ascii="Times New Roman" w:hAnsi="Times New Roman"/>
          <w:color w:val="000000"/>
          <w:sz w:val="28"/>
          <w:lang w:val="ru-RU"/>
        </w:rPr>
        <w:t>тических понятий, представленных в содержании программы по окружающему миру;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ой и жизненной практике, связанной как с поисково-исследовательской деятельностью (наблюдения, опыты, трудовая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духовно-нравственн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миро</w:t>
      </w:r>
      <w:r w:rsidRPr="007A3BA9">
        <w:rPr>
          <w:rFonts w:ascii="Times New Roman" w:hAnsi="Times New Roman"/>
          <w:color w:val="000000"/>
          <w:sz w:val="28"/>
          <w:lang w:val="ru-RU"/>
        </w:rPr>
        <w:t>вого культурного опыта по созданию общечеловеческих ценностей, законов и правил построения взаимоотношений в социуме;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тение опыта эмоционально-положительного отношения к природе в соответствии с экологическими нормами поведения; </w:t>
      </w:r>
    </w:p>
    <w:p w:rsidR="00BA1573" w:rsidRPr="007A3BA9" w:rsidRDefault="00BA68C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</w:t>
      </w:r>
      <w:r w:rsidRPr="007A3BA9">
        <w:rPr>
          <w:rFonts w:ascii="Times New Roman" w:hAnsi="Times New Roman"/>
          <w:color w:val="000000"/>
          <w:sz w:val="28"/>
          <w:lang w:val="ru-RU"/>
        </w:rPr>
        <w:t>видуальности.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</w:t>
      </w:r>
      <w:r w:rsidRPr="007A3BA9">
        <w:rPr>
          <w:rFonts w:ascii="Times New Roman" w:hAnsi="Times New Roman"/>
          <w:color w:val="000000"/>
          <w:sz w:val="28"/>
          <w:lang w:val="ru-RU"/>
        </w:rPr>
        <w:t>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A1573" w:rsidRPr="007A3BA9" w:rsidRDefault="00BA68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раскрытие роли человека в прир</w:t>
      </w:r>
      <w:r w:rsidRPr="007A3BA9">
        <w:rPr>
          <w:rFonts w:ascii="Times New Roman" w:hAnsi="Times New Roman"/>
          <w:color w:val="000000"/>
          <w:sz w:val="28"/>
          <w:lang w:val="ru-RU"/>
        </w:rPr>
        <w:t>оде и обществе;</w:t>
      </w:r>
    </w:p>
    <w:p w:rsidR="00BA1573" w:rsidRPr="007A3BA9" w:rsidRDefault="00BA68C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BA1573" w:rsidRPr="007A3BA9" w:rsidRDefault="00BA1573">
      <w:pPr>
        <w:rPr>
          <w:lang w:val="ru-RU"/>
        </w:rPr>
        <w:sectPr w:rsidR="00BA1573" w:rsidRPr="007A3BA9">
          <w:pgSz w:w="11906" w:h="16383"/>
          <w:pgMar w:top="1134" w:right="850" w:bottom="1134" w:left="1701" w:header="720" w:footer="720" w:gutter="0"/>
          <w:cols w:space="720"/>
        </w:sect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bookmarkStart w:id="4" w:name="block-8155668"/>
      <w:bookmarkEnd w:id="3"/>
      <w:r w:rsidRPr="007A3BA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Человек </w:t>
      </w:r>
      <w:r w:rsidRPr="007A3BA9">
        <w:rPr>
          <w:rFonts w:ascii="Times New Roman" w:hAnsi="Times New Roman"/>
          <w:i/>
          <w:color w:val="000000"/>
          <w:sz w:val="28"/>
          <w:lang w:val="ru-RU"/>
        </w:rPr>
        <w:t>и общество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</w:t>
      </w:r>
      <w:r w:rsidRPr="007A3BA9">
        <w:rPr>
          <w:rFonts w:ascii="Times New Roman" w:hAnsi="Times New Roman"/>
          <w:color w:val="000000"/>
          <w:sz w:val="28"/>
          <w:lang w:val="ru-RU"/>
        </w:rPr>
        <w:t>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</w:t>
      </w:r>
      <w:r w:rsidRPr="007A3BA9">
        <w:rPr>
          <w:rFonts w:ascii="Times New Roman" w:hAnsi="Times New Roman"/>
          <w:color w:val="000000"/>
          <w:sz w:val="28"/>
          <w:lang w:val="ru-RU"/>
        </w:rPr>
        <w:t>отношения и взаимопомощь в семье. Совместный труд и отдых. Домашний адрес.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</w:t>
      </w:r>
      <w:r w:rsidRPr="007A3BA9">
        <w:rPr>
          <w:rFonts w:ascii="Times New Roman" w:hAnsi="Times New Roman"/>
          <w:color w:val="000000"/>
          <w:sz w:val="28"/>
          <w:lang w:val="ru-RU"/>
        </w:rPr>
        <w:t>ела), региона. Культурные объекты родного края.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</w:t>
      </w:r>
      <w:r w:rsidRPr="007A3BA9">
        <w:rPr>
          <w:rFonts w:ascii="Times New Roman" w:hAnsi="Times New Roman"/>
          <w:color w:val="000000"/>
          <w:sz w:val="28"/>
          <w:lang w:val="ru-RU"/>
        </w:rPr>
        <w:t>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</w:t>
      </w:r>
      <w:r w:rsidRPr="007A3BA9">
        <w:rPr>
          <w:rFonts w:ascii="Times New Roman" w:hAnsi="Times New Roman"/>
          <w:color w:val="000000"/>
          <w:sz w:val="28"/>
          <w:lang w:val="ru-RU"/>
        </w:rPr>
        <w:t>езопасного поведения в природе.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</w:t>
      </w:r>
      <w:r w:rsidRPr="007A3BA9">
        <w:rPr>
          <w:rFonts w:ascii="Times New Roman" w:hAnsi="Times New Roman"/>
          <w:color w:val="000000"/>
          <w:sz w:val="28"/>
          <w:lang w:val="ru-RU"/>
        </w:rPr>
        <w:t>и растения): корень, стебель, лист, цветок, плод, семя.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</w:t>
      </w:r>
      <w:r w:rsidRPr="007A3BA9">
        <w:rPr>
          <w:rFonts w:ascii="Times New Roman" w:hAnsi="Times New Roman"/>
          <w:color w:val="000000"/>
          <w:sz w:val="28"/>
          <w:lang w:val="ru-RU"/>
        </w:rPr>
        <w:t>мцах.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</w:t>
      </w:r>
      <w:r w:rsidRPr="007A3BA9">
        <w:rPr>
          <w:rFonts w:ascii="Times New Roman" w:hAnsi="Times New Roman"/>
          <w:color w:val="000000"/>
          <w:sz w:val="28"/>
          <w:lang w:val="ru-RU"/>
        </w:rPr>
        <w:t>борами, газовыми плитами.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информационно-телекоммуникационной сети Интернет (электронный дневник и электронные ресурсы </w:t>
      </w:r>
      <w:r w:rsidRPr="007A3BA9">
        <w:rPr>
          <w:rFonts w:ascii="Times New Roman" w:hAnsi="Times New Roman"/>
          <w:color w:val="000000"/>
          <w:sz w:val="28"/>
          <w:lang w:val="ru-RU"/>
        </w:rPr>
        <w:t>школы) в условиях контролируемого доступа в информационно-телекоммуникационную сеть Интернет.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A1573" w:rsidRPr="007A3BA9" w:rsidRDefault="00BA68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BA1573" w:rsidRPr="007A3BA9" w:rsidRDefault="00BA68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одной группы (в пределах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A1573" w:rsidRPr="007A3BA9" w:rsidRDefault="00BA68C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BA1573" w:rsidRPr="007A3BA9" w:rsidRDefault="00BA6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по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BA1573" w:rsidRPr="007A3BA9" w:rsidRDefault="00BA68C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A3BA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A1573" w:rsidRPr="007A3BA9" w:rsidRDefault="00BA68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в про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цессе учебного диалога слушать говорящего; отвечать на вопросы, дополнять ответы участников; уважительно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BA1573" w:rsidRPr="007A3BA9" w:rsidRDefault="00BA68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ии; </w:t>
      </w:r>
    </w:p>
    <w:p w:rsidR="00BA1573" w:rsidRPr="007A3BA9" w:rsidRDefault="00BA68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BA1573" w:rsidRPr="007A3BA9" w:rsidRDefault="00BA68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BA1573" w:rsidRPr="007A3BA9" w:rsidRDefault="00BA68C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 диких животных, объяснять, чем они различаются.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A3BA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A1573" w:rsidRPr="007A3BA9" w:rsidRDefault="00BA68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ь, закаливание, безопасность использования бытовых электроприборов); </w:t>
      </w:r>
    </w:p>
    <w:p w:rsidR="00BA1573" w:rsidRPr="007A3BA9" w:rsidRDefault="00BA68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BA1573" w:rsidRPr="007A3BA9" w:rsidRDefault="00BA68C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</w:t>
      </w:r>
      <w:r w:rsidRPr="007A3BA9">
        <w:rPr>
          <w:rFonts w:ascii="Times New Roman" w:hAnsi="Times New Roman"/>
          <w:color w:val="000000"/>
          <w:sz w:val="28"/>
          <w:lang w:val="ru-RU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A3BA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A1573" w:rsidRPr="007A3BA9" w:rsidRDefault="00BA68C0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</w:t>
      </w:r>
      <w:r w:rsidRPr="007A3BA9">
        <w:rPr>
          <w:rFonts w:ascii="Times New Roman" w:hAnsi="Times New Roman"/>
          <w:color w:val="000000"/>
          <w:sz w:val="28"/>
          <w:lang w:val="ru-RU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 w:rsidRPr="007A3BA9">
        <w:rPr>
          <w:rFonts w:ascii="Times New Roman" w:hAnsi="Times New Roman"/>
          <w:color w:val="000000"/>
          <w:sz w:val="28"/>
          <w:lang w:val="ru-RU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 w:rsidRPr="007A3BA9">
        <w:rPr>
          <w:rFonts w:ascii="Times New Roman" w:hAnsi="Times New Roman"/>
          <w:color w:val="000000"/>
          <w:sz w:val="28"/>
          <w:lang w:val="ru-RU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</w:t>
      </w:r>
      <w:r w:rsidRPr="007A3BA9">
        <w:rPr>
          <w:rFonts w:ascii="Times New Roman" w:hAnsi="Times New Roman"/>
          <w:color w:val="000000"/>
          <w:sz w:val="28"/>
          <w:lang w:val="ru-RU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</w:t>
      </w:r>
      <w:r w:rsidRPr="007A3BA9">
        <w:rPr>
          <w:rFonts w:ascii="Times New Roman" w:hAnsi="Times New Roman"/>
          <w:color w:val="000000"/>
          <w:sz w:val="28"/>
          <w:lang w:val="ru-RU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</w:t>
      </w:r>
      <w:r w:rsidRPr="007A3BA9">
        <w:rPr>
          <w:rFonts w:ascii="Times New Roman" w:hAnsi="Times New Roman"/>
          <w:color w:val="000000"/>
          <w:sz w:val="28"/>
          <w:lang w:val="ru-RU"/>
        </w:rPr>
        <w:t>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</w:t>
      </w:r>
      <w:r w:rsidRPr="007A3BA9">
        <w:rPr>
          <w:rFonts w:ascii="Times New Roman" w:hAnsi="Times New Roman"/>
          <w:color w:val="000000"/>
          <w:sz w:val="28"/>
          <w:lang w:val="ru-RU"/>
        </w:rPr>
        <w:t>ризнакам, Солнцу. Компас, устройство; ориентирование с помощью компаса.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 w:rsidRPr="007A3BA9">
        <w:rPr>
          <w:rFonts w:ascii="Times New Roman" w:hAnsi="Times New Roman"/>
          <w:color w:val="000000"/>
          <w:sz w:val="28"/>
          <w:lang w:val="ru-RU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парки. Охрана природы. Правила нравственного поведения на природе.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 w:rsidRPr="007A3BA9">
        <w:rPr>
          <w:rFonts w:ascii="Times New Roman" w:hAnsi="Times New Roman"/>
          <w:color w:val="000000"/>
          <w:sz w:val="28"/>
          <w:lang w:val="ru-RU"/>
        </w:rPr>
        <w:t>тания). Физическая культура, закаливание, игры на воздухе как условие сохранения и укрепления здоровья.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 w:rsidRPr="007A3BA9">
        <w:rPr>
          <w:rFonts w:ascii="Times New Roman" w:hAnsi="Times New Roman"/>
          <w:color w:val="000000"/>
          <w:sz w:val="28"/>
          <w:lang w:val="ru-RU"/>
        </w:rPr>
        <w:t>улках.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</w:t>
      </w:r>
      <w:r w:rsidRPr="007A3BA9">
        <w:rPr>
          <w:rFonts w:ascii="Times New Roman" w:hAnsi="Times New Roman"/>
          <w:color w:val="000000"/>
          <w:sz w:val="28"/>
          <w:lang w:val="ru-RU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</w:t>
      </w:r>
      <w:r w:rsidRPr="007A3BA9">
        <w:rPr>
          <w:rFonts w:ascii="Times New Roman" w:hAnsi="Times New Roman"/>
          <w:color w:val="000000"/>
          <w:sz w:val="28"/>
          <w:lang w:val="ru-RU"/>
        </w:rPr>
        <w:t>ерсальные учебные действия (пропедевтический уровень)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A1573" w:rsidRPr="007A3BA9" w:rsidRDefault="00BA68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BA1573" w:rsidRPr="007A3BA9" w:rsidRDefault="00BA68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BA1573" w:rsidRDefault="00BA68C0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BA1573" w:rsidRPr="007A3BA9" w:rsidRDefault="00BA68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различать деревья, кустарники, травы; приводить примеры (в пре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делах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BA1573" w:rsidRPr="007A3BA9" w:rsidRDefault="00BA68C0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BA1573" w:rsidRDefault="00BA68C0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универсальных учебных действий способствует </w:t>
      </w:r>
      <w:r w:rsidRPr="007A3BA9">
        <w:rPr>
          <w:rFonts w:ascii="Times New Roman" w:hAnsi="Times New Roman"/>
          <w:i/>
          <w:color w:val="000000"/>
          <w:sz w:val="28"/>
          <w:lang w:val="ru-RU"/>
        </w:rPr>
        <w:t>формированию умений:</w:t>
      </w:r>
    </w:p>
    <w:p w:rsidR="00BA1573" w:rsidRPr="007A3BA9" w:rsidRDefault="00BA68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BA1573" w:rsidRPr="007A3BA9" w:rsidRDefault="00BA68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BA1573" w:rsidRPr="007A3BA9" w:rsidRDefault="00BA68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BA1573" w:rsidRPr="007A3BA9" w:rsidRDefault="00BA68C0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</w:t>
      </w:r>
      <w:r w:rsidRPr="007A3BA9">
        <w:rPr>
          <w:rFonts w:ascii="Times New Roman" w:hAnsi="Times New Roman"/>
          <w:color w:val="000000"/>
          <w:sz w:val="28"/>
          <w:lang w:val="ru-RU"/>
        </w:rPr>
        <w:t>ную ситуацию) со временем протекания.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7A3BA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BA1573" w:rsidRPr="007A3BA9" w:rsidRDefault="00BA68C0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BA1573" w:rsidRPr="007A3BA9" w:rsidRDefault="00BA68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понятия и термины, связанные с социальным миром (индивиду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BA1573" w:rsidRPr="007A3BA9" w:rsidRDefault="00BA68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BA1573" w:rsidRPr="007A3BA9" w:rsidRDefault="00BA68C0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понятия и те</w:t>
      </w:r>
      <w:r w:rsidRPr="007A3BA9">
        <w:rPr>
          <w:rFonts w:ascii="Times New Roman" w:hAnsi="Times New Roman"/>
          <w:color w:val="000000"/>
          <w:sz w:val="28"/>
          <w:lang w:val="ru-RU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BA1573" w:rsidRPr="007A3BA9" w:rsidRDefault="00BA68C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BA1573" w:rsidRPr="007A3BA9" w:rsidRDefault="00BA68C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BA1573" w:rsidRPr="007A3BA9" w:rsidRDefault="00BA68C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</w:t>
      </w:r>
      <w:r w:rsidRPr="007A3BA9">
        <w:rPr>
          <w:rFonts w:ascii="Times New Roman" w:hAnsi="Times New Roman"/>
          <w:color w:val="000000"/>
          <w:sz w:val="28"/>
          <w:lang w:val="ru-RU"/>
        </w:rPr>
        <w:t>ивой природе с явлениями неживой природы);</w:t>
      </w:r>
    </w:p>
    <w:p w:rsidR="00BA1573" w:rsidRPr="007A3BA9" w:rsidRDefault="00BA68C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BA1573" w:rsidRPr="007A3BA9" w:rsidRDefault="00BA68C0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способствуют </w:t>
      </w:r>
      <w:r w:rsidRPr="007A3BA9">
        <w:rPr>
          <w:rFonts w:ascii="Times New Roman" w:hAnsi="Times New Roman"/>
          <w:color w:val="000000"/>
          <w:sz w:val="28"/>
          <w:lang w:val="ru-RU"/>
        </w:rPr>
        <w:t>формированию умений:</w:t>
      </w:r>
    </w:p>
    <w:p w:rsidR="00BA1573" w:rsidRPr="007A3BA9" w:rsidRDefault="00BA68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BA1573" w:rsidRPr="007A3BA9" w:rsidRDefault="00BA68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BA1573" w:rsidRPr="007A3BA9" w:rsidRDefault="00BA68C0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7A3BA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BA1573" w:rsidRPr="007A3BA9" w:rsidRDefault="00BA68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соответствии с правилами поведения, принятыми в обществе; </w:t>
      </w:r>
    </w:p>
    <w:p w:rsidR="00BA1573" w:rsidRPr="007A3BA9" w:rsidRDefault="00BA68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BA1573" w:rsidRPr="007A3BA9" w:rsidRDefault="00BA68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разны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BA1573" w:rsidRPr="007A3BA9" w:rsidRDefault="00BA68C0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Общество как совокупн</w:t>
      </w:r>
      <w:r w:rsidRPr="007A3BA9">
        <w:rPr>
          <w:rFonts w:ascii="Times New Roman" w:hAnsi="Times New Roman"/>
          <w:color w:val="000000"/>
          <w:sz w:val="28"/>
          <w:lang w:val="ru-RU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 w:rsidRPr="007A3BA9">
        <w:rPr>
          <w:rFonts w:ascii="Times New Roman" w:hAnsi="Times New Roman"/>
          <w:color w:val="000000"/>
          <w:sz w:val="28"/>
          <w:lang w:val="ru-RU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Семья – коллектив близких, родных людей. Семейный бюджет, доходы и расходы семьи. Уважение к семейным </w:t>
      </w:r>
      <w:r w:rsidRPr="007A3BA9">
        <w:rPr>
          <w:rFonts w:ascii="Times New Roman" w:hAnsi="Times New Roman"/>
          <w:color w:val="000000"/>
          <w:sz w:val="28"/>
          <w:lang w:val="ru-RU"/>
        </w:rPr>
        <w:t>ценностям.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России. Особенности труда людей родного края, их профессии.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</w:t>
      </w:r>
      <w:r w:rsidRPr="007A3BA9">
        <w:rPr>
          <w:rFonts w:ascii="Times New Roman" w:hAnsi="Times New Roman"/>
          <w:color w:val="000000"/>
          <w:sz w:val="28"/>
          <w:lang w:val="ru-RU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 w:rsidRPr="007A3BA9">
        <w:rPr>
          <w:rFonts w:ascii="Times New Roman" w:hAnsi="Times New Roman"/>
          <w:color w:val="000000"/>
          <w:sz w:val="28"/>
          <w:lang w:val="ru-RU"/>
        </w:rPr>
        <w:t>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</w:t>
      </w:r>
      <w:r w:rsidRPr="007A3BA9">
        <w:rPr>
          <w:rFonts w:ascii="Times New Roman" w:hAnsi="Times New Roman"/>
          <w:color w:val="000000"/>
          <w:sz w:val="28"/>
          <w:lang w:val="ru-RU"/>
        </w:rPr>
        <w:t>ов. Грибы съедобные и несъедобные.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 w:rsidRPr="007A3BA9">
        <w:rPr>
          <w:rFonts w:ascii="Times New Roman" w:hAnsi="Times New Roman"/>
          <w:color w:val="000000"/>
          <w:sz w:val="28"/>
          <w:lang w:val="ru-RU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Разнообразие животны</w:t>
      </w:r>
      <w:r w:rsidRPr="007A3BA9">
        <w:rPr>
          <w:rFonts w:ascii="Times New Roman" w:hAnsi="Times New Roman"/>
          <w:color w:val="000000"/>
          <w:sz w:val="28"/>
          <w:lang w:val="ru-RU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 w:rsidRPr="007A3BA9">
        <w:rPr>
          <w:rFonts w:ascii="Times New Roman" w:hAnsi="Times New Roman"/>
          <w:color w:val="000000"/>
          <w:sz w:val="28"/>
          <w:lang w:val="ru-RU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тие для животных; животные – распространители плодов и семян растений. Влияние человека на природные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Человек – часть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природы. Общее представление о строении тела человека.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Пра</w:t>
      </w:r>
      <w:r w:rsidRPr="007A3BA9">
        <w:rPr>
          <w:rFonts w:ascii="Times New Roman" w:hAnsi="Times New Roman"/>
          <w:i/>
          <w:color w:val="000000"/>
          <w:sz w:val="28"/>
          <w:lang w:val="ru-RU"/>
        </w:rPr>
        <w:t>вила безопасной жизнедеятельности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 w:rsidRPr="007A3BA9">
        <w:rPr>
          <w:rFonts w:ascii="Times New Roman" w:hAnsi="Times New Roman"/>
          <w:color w:val="000000"/>
          <w:sz w:val="28"/>
          <w:lang w:val="ru-RU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 w:rsidRPr="007A3BA9">
        <w:rPr>
          <w:rFonts w:ascii="Times New Roman" w:hAnsi="Times New Roman"/>
          <w:color w:val="000000"/>
          <w:sz w:val="28"/>
          <w:lang w:val="ru-RU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(ориенти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</w:t>
      </w:r>
      <w:r w:rsidRPr="007A3BA9">
        <w:rPr>
          <w:rFonts w:ascii="Times New Roman" w:hAnsi="Times New Roman"/>
          <w:color w:val="000000"/>
          <w:sz w:val="28"/>
          <w:lang w:val="ru-RU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</w:t>
      </w:r>
      <w:r w:rsidRPr="007A3BA9">
        <w:rPr>
          <w:rFonts w:ascii="Times New Roman" w:hAnsi="Times New Roman"/>
          <w:i/>
          <w:color w:val="000000"/>
          <w:sz w:val="28"/>
          <w:lang w:val="ru-RU"/>
        </w:rPr>
        <w:t>ьские действия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BA1573" w:rsidRPr="007A3BA9" w:rsidRDefault="00BA68C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льтатов совместных с одноклассниками наблюдений (в парах, группах) делать выводы; </w:t>
      </w:r>
    </w:p>
    <w:p w:rsidR="00BA1573" w:rsidRPr="007A3BA9" w:rsidRDefault="00BA68C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BA1573" w:rsidRPr="007A3BA9" w:rsidRDefault="00BA68C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существенные п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ризнаки и отношения между объектами и явлениями; </w:t>
      </w:r>
    </w:p>
    <w:p w:rsidR="00BA1573" w:rsidRPr="007A3BA9" w:rsidRDefault="00BA68C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BA1573" w:rsidRPr="007A3BA9" w:rsidRDefault="00BA68C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как часть </w:t>
      </w:r>
      <w:r w:rsidRPr="007A3BA9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 способствует формированию умений:</w:t>
      </w:r>
    </w:p>
    <w:p w:rsidR="00BA1573" w:rsidRPr="007A3BA9" w:rsidRDefault="00BA68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BA1573" w:rsidRPr="007A3BA9" w:rsidRDefault="00BA68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находить на глобусе материки и океаны, воспроизводит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ь их названия; находить на карте нашу страну, столицу, свой регион; </w:t>
      </w:r>
    </w:p>
    <w:p w:rsidR="00BA1573" w:rsidRPr="007A3BA9" w:rsidRDefault="00BA68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BA1573" w:rsidRPr="007A3BA9" w:rsidRDefault="00BA68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в информационно-коммуникационной сети Интернет (в условиях контролируемого входа);</w:t>
      </w:r>
    </w:p>
    <w:p w:rsidR="00BA1573" w:rsidRPr="007A3BA9" w:rsidRDefault="00BA68C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BA1573" w:rsidRPr="007A3BA9" w:rsidRDefault="00BA68C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ориентироваться в поняти</w:t>
      </w:r>
      <w:r w:rsidRPr="007A3BA9">
        <w:rPr>
          <w:rFonts w:ascii="Times New Roman" w:hAnsi="Times New Roman"/>
          <w:color w:val="000000"/>
          <w:sz w:val="28"/>
          <w:lang w:val="ru-RU"/>
        </w:rPr>
        <w:t>ях, соотносить понятия и термины с их краткой характеристикой: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миром природы (планета, материк, океан, модель Земли, ц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арство природы, природное сообщество, цепь питания, Красная книга); </w:t>
      </w:r>
      <w:proofErr w:type="gramEnd"/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BA1573" w:rsidRPr="007A3BA9" w:rsidRDefault="00BA68C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условия жизни на </w:t>
      </w:r>
      <w:r w:rsidRPr="007A3BA9">
        <w:rPr>
          <w:rFonts w:ascii="Times New Roman" w:hAnsi="Times New Roman"/>
          <w:color w:val="000000"/>
          <w:sz w:val="28"/>
          <w:lang w:val="ru-RU"/>
        </w:rPr>
        <w:t>Земле;</w:t>
      </w:r>
    </w:p>
    <w:p w:rsidR="00BA1573" w:rsidRPr="007A3BA9" w:rsidRDefault="00BA68C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BA1573" w:rsidRPr="007A3BA9" w:rsidRDefault="00BA68C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BA1573" w:rsidRPr="007A3BA9" w:rsidRDefault="00BA68C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называть признаки (характеризовать) животного (растения) как живого организм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а; </w:t>
      </w:r>
    </w:p>
    <w:p w:rsidR="00BA1573" w:rsidRPr="007A3BA9" w:rsidRDefault="00BA68C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>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A1573" w:rsidRPr="007A3BA9" w:rsidRDefault="00BA68C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шаги по решению учебной задачи, контролировать свои действия (при неб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ольшой помощи учителя); </w:t>
      </w:r>
    </w:p>
    <w:p w:rsidR="00BA1573" w:rsidRPr="007A3BA9" w:rsidRDefault="00BA68C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3BA9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BA1573" w:rsidRPr="007A3BA9" w:rsidRDefault="00BA68C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участвуя в совместной деятельности, выполнять роли руководителя (лидера), подчинённого;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A1573" w:rsidRPr="007A3BA9" w:rsidRDefault="00BA68C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BA1573" w:rsidRPr="007A3BA9" w:rsidRDefault="00BA68C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BA1573" w:rsidRPr="007A3BA9" w:rsidRDefault="00BA68C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самостоятельно разрешать возника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ющие конфликты с учётом этики общения. 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</w:t>
      </w:r>
      <w:r w:rsidRPr="007A3BA9">
        <w:rPr>
          <w:rFonts w:ascii="Times New Roman" w:hAnsi="Times New Roman"/>
          <w:color w:val="000000"/>
          <w:sz w:val="28"/>
          <w:lang w:val="ru-RU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 w:rsidRPr="007A3BA9">
        <w:rPr>
          <w:rFonts w:ascii="Times New Roman" w:hAnsi="Times New Roman"/>
          <w:color w:val="000000"/>
          <w:sz w:val="28"/>
          <w:lang w:val="ru-RU"/>
        </w:rPr>
        <w:t>анных с ним.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</w:t>
      </w:r>
      <w:r w:rsidRPr="007A3BA9">
        <w:rPr>
          <w:rFonts w:ascii="Times New Roman" w:hAnsi="Times New Roman"/>
          <w:color w:val="000000"/>
          <w:sz w:val="28"/>
          <w:lang w:val="ru-RU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Наиболее важ</w:t>
      </w:r>
      <w:r w:rsidRPr="007A3BA9">
        <w:rPr>
          <w:rFonts w:ascii="Times New Roman" w:hAnsi="Times New Roman"/>
          <w:color w:val="000000"/>
          <w:sz w:val="28"/>
          <w:lang w:val="ru-RU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 w:rsidRPr="007A3BA9">
        <w:rPr>
          <w:rFonts w:ascii="Times New Roman" w:hAnsi="Times New Roman"/>
          <w:color w:val="000000"/>
          <w:sz w:val="28"/>
          <w:lang w:val="ru-RU"/>
        </w:rPr>
        <w:t>ые исторические времена. Выдающиеся люди разных эпох как носители базовых национальных ценностей.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участие в охране </w:t>
      </w:r>
      <w:r w:rsidRPr="007A3BA9">
        <w:rPr>
          <w:rFonts w:ascii="Times New Roman" w:hAnsi="Times New Roman"/>
          <w:color w:val="000000"/>
          <w:sz w:val="28"/>
          <w:lang w:val="ru-RU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 w:rsidRPr="007A3BA9">
        <w:rPr>
          <w:rFonts w:ascii="Times New Roman" w:hAnsi="Times New Roman"/>
          <w:color w:val="000000"/>
          <w:sz w:val="28"/>
          <w:lang w:val="ru-RU"/>
        </w:rPr>
        <w:t>религиозной принадлежности.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 w:rsidRPr="007A3BA9">
        <w:rPr>
          <w:rFonts w:ascii="Times New Roman" w:hAnsi="Times New Roman"/>
          <w:color w:val="000000"/>
          <w:sz w:val="28"/>
          <w:lang w:val="ru-RU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</w:t>
      </w:r>
      <w:r w:rsidRPr="007A3BA9">
        <w:rPr>
          <w:rFonts w:ascii="Times New Roman" w:hAnsi="Times New Roman"/>
          <w:color w:val="000000"/>
          <w:sz w:val="28"/>
          <w:lang w:val="ru-RU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</w:t>
      </w:r>
      <w:r w:rsidRPr="007A3BA9">
        <w:rPr>
          <w:rFonts w:ascii="Times New Roman" w:hAnsi="Times New Roman"/>
          <w:color w:val="000000"/>
          <w:sz w:val="28"/>
          <w:lang w:val="ru-RU"/>
        </w:rPr>
        <w:t>ние рек и водоёмов человеком.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Наиболее значимые природные объекты списка Всемирного наследия в России и </w:t>
      </w:r>
      <w:r w:rsidRPr="007A3BA9">
        <w:rPr>
          <w:rFonts w:ascii="Times New Roman" w:hAnsi="Times New Roman"/>
          <w:color w:val="000000"/>
          <w:sz w:val="28"/>
          <w:lang w:val="ru-RU"/>
        </w:rPr>
        <w:t>за рубежом (2–3 объекта).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Некотор</w:t>
      </w:r>
      <w:r w:rsidRPr="007A3BA9">
        <w:rPr>
          <w:rFonts w:ascii="Times New Roman" w:hAnsi="Times New Roman"/>
          <w:color w:val="000000"/>
          <w:sz w:val="28"/>
          <w:lang w:val="ru-RU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 w:rsidRPr="007A3BA9">
        <w:rPr>
          <w:rFonts w:ascii="Times New Roman" w:hAnsi="Times New Roman"/>
          <w:color w:val="000000"/>
          <w:sz w:val="28"/>
          <w:lang w:val="ru-RU"/>
        </w:rPr>
        <w:t>льные примеры).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Безопасность в информацион</w:t>
      </w:r>
      <w:r w:rsidRPr="007A3BA9">
        <w:rPr>
          <w:rFonts w:ascii="Times New Roman" w:hAnsi="Times New Roman"/>
          <w:color w:val="000000"/>
          <w:sz w:val="28"/>
          <w:lang w:val="ru-RU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Изучение окружающег</w:t>
      </w:r>
      <w:r w:rsidRPr="007A3BA9">
        <w:rPr>
          <w:rFonts w:ascii="Times New Roman" w:hAnsi="Times New Roman"/>
          <w:color w:val="000000"/>
          <w:sz w:val="28"/>
          <w:lang w:val="ru-RU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Базовые логиче</w:t>
      </w:r>
      <w:r w:rsidRPr="007A3BA9">
        <w:rPr>
          <w:rFonts w:ascii="Times New Roman" w:hAnsi="Times New Roman"/>
          <w:color w:val="000000"/>
          <w:sz w:val="28"/>
          <w:lang w:val="ru-RU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BA1573" w:rsidRPr="007A3BA9" w:rsidRDefault="00BA68C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BA1573" w:rsidRPr="007A3BA9" w:rsidRDefault="00BA68C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ного поведения в среде обитания; </w:t>
      </w:r>
    </w:p>
    <w:p w:rsidR="00BA1573" w:rsidRPr="007A3BA9" w:rsidRDefault="00BA68C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BA1573" w:rsidRPr="007A3BA9" w:rsidRDefault="00BA68C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BA1573" w:rsidRPr="007A3BA9" w:rsidRDefault="00BA68C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природной зоне; </w:t>
      </w:r>
    </w:p>
    <w:p w:rsidR="00BA1573" w:rsidRPr="007A3BA9" w:rsidRDefault="00BA68C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BA1573" w:rsidRPr="007A3BA9" w:rsidRDefault="00BA68C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7A3BA9">
        <w:rPr>
          <w:rFonts w:ascii="Times New Roman" w:hAnsi="Times New Roman"/>
          <w:color w:val="000000"/>
          <w:sz w:val="28"/>
          <w:lang w:val="ru-RU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BA1573" w:rsidRPr="007A3BA9" w:rsidRDefault="00BA68C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использовать для уточнения и расширения своих знаний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BA1573" w:rsidRPr="007A3BA9" w:rsidRDefault="00BA68C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делать сообщения (доклады) на предложенную тему на основе дополнительной информации, подготавливать пре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зентацию, включая в неё иллюстрации, таблицы, диаграммы.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BA1573" w:rsidRPr="007A3BA9" w:rsidRDefault="00BA68C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BA1573" w:rsidRPr="007A3BA9" w:rsidRDefault="00BA68C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BA1573" w:rsidRPr="007A3BA9" w:rsidRDefault="00BA68C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BA1573" w:rsidRPr="007A3BA9" w:rsidRDefault="00BA68C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описывать ситуации проявления нравственных качеств – отзывч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ивости, доброты, справедливости и др.; </w:t>
      </w:r>
    </w:p>
    <w:p w:rsidR="00BA1573" w:rsidRPr="007A3BA9" w:rsidRDefault="00BA68C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BA1573" w:rsidRPr="007A3BA9" w:rsidRDefault="00BA68C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BA1573" w:rsidRPr="007A3BA9" w:rsidRDefault="00BA68C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создав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ать небольшие тексты о знаменательных страницах истории нашей страны (в рамках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A1573" w:rsidRPr="007A3BA9" w:rsidRDefault="00BA68C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задачи; предвидеть трудности и во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зможные ошибки; </w:t>
      </w:r>
    </w:p>
    <w:p w:rsidR="00BA1573" w:rsidRPr="007A3BA9" w:rsidRDefault="00BA68C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BA1573" w:rsidRPr="007A3BA9" w:rsidRDefault="00BA68C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BA1573" w:rsidRPr="007A3BA9" w:rsidRDefault="00BA68C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BA1573" w:rsidRPr="007A3BA9" w:rsidRDefault="00BA68C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тива; </w:t>
      </w:r>
    </w:p>
    <w:p w:rsidR="00BA1573" w:rsidRPr="007A3BA9" w:rsidRDefault="00BA68C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BA1573" w:rsidRPr="007A3BA9" w:rsidRDefault="00BA68C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сными для здоровья и жизни других людей. </w:t>
      </w:r>
    </w:p>
    <w:p w:rsidR="00BA1573" w:rsidRPr="007A3BA9" w:rsidRDefault="00BA1573">
      <w:pPr>
        <w:rPr>
          <w:lang w:val="ru-RU"/>
        </w:rPr>
        <w:sectPr w:rsidR="00BA1573" w:rsidRPr="007A3BA9">
          <w:pgSz w:w="11906" w:h="16383"/>
          <w:pgMar w:top="1134" w:right="850" w:bottom="1134" w:left="1701" w:header="720" w:footer="720" w:gutter="0"/>
          <w:cols w:space="720"/>
        </w:sect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bookmarkStart w:id="5" w:name="block-8155669"/>
      <w:bookmarkEnd w:id="4"/>
      <w:r w:rsidRPr="007A3BA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</w:t>
      </w:r>
      <w:r w:rsidRPr="007A3BA9">
        <w:rPr>
          <w:rFonts w:ascii="Times New Roman" w:hAnsi="Times New Roman"/>
          <w:color w:val="000000"/>
          <w:sz w:val="28"/>
          <w:lang w:val="ru-RU"/>
        </w:rPr>
        <w:t>оения учебного предмета.</w:t>
      </w: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68C0">
      <w:pPr>
        <w:spacing w:after="0"/>
        <w:ind w:left="120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</w:t>
      </w:r>
      <w:r w:rsidRPr="007A3BA9">
        <w:rPr>
          <w:rFonts w:ascii="Times New Roman" w:hAnsi="Times New Roman"/>
          <w:color w:val="000000"/>
          <w:sz w:val="28"/>
          <w:lang w:val="ru-RU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BA1573" w:rsidRPr="007A3BA9" w:rsidRDefault="00BA68C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 понимание особой роли многонаци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ональной России в современном мире; </w:t>
      </w:r>
    </w:p>
    <w:p w:rsidR="00BA1573" w:rsidRPr="007A3BA9" w:rsidRDefault="00BA68C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BA1573" w:rsidRPr="007A3BA9" w:rsidRDefault="00BA68C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BA1573" w:rsidRPr="007A3BA9" w:rsidRDefault="00BA68C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BA1573" w:rsidRPr="007A3BA9" w:rsidRDefault="00BA68C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BA1573" w:rsidRPr="007A3BA9" w:rsidRDefault="00BA68C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BA1573" w:rsidRPr="007A3BA9" w:rsidRDefault="00BA68C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изма, сопереживания, уважения и доброжелательности; </w:t>
      </w:r>
    </w:p>
    <w:p w:rsidR="00BA1573" w:rsidRPr="007A3BA9" w:rsidRDefault="00BA68C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BA1573" w:rsidRPr="007A3BA9" w:rsidRDefault="00BA68C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BA1573" w:rsidRPr="007A3BA9" w:rsidRDefault="00BA68C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в продуктивной и преобразующей деятельности, в разных видах художественной деятельности.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BA1573" w:rsidRPr="007A3BA9" w:rsidRDefault="00BA68C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BA1573" w:rsidRPr="007A3BA9" w:rsidRDefault="00BA68C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BA1573" w:rsidRPr="007A3BA9" w:rsidRDefault="00BA68C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BA1573" w:rsidRPr="007A3BA9" w:rsidRDefault="00BA68C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ос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BA1573" w:rsidRPr="007A3BA9" w:rsidRDefault="00BA68C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</w:t>
      </w:r>
      <w:r w:rsidRPr="007A3BA9">
        <w:rPr>
          <w:rFonts w:ascii="Times New Roman" w:hAnsi="Times New Roman"/>
          <w:color w:val="000000"/>
          <w:sz w:val="28"/>
          <w:lang w:val="ru-RU"/>
        </w:rPr>
        <w:t>зования и саморазвития;</w:t>
      </w:r>
    </w:p>
    <w:p w:rsidR="00BA1573" w:rsidRPr="007A3BA9" w:rsidRDefault="00BA68C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68C0">
      <w:pPr>
        <w:spacing w:after="0"/>
        <w:ind w:left="120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Познавательн</w:t>
      </w:r>
      <w:r w:rsidRPr="007A3BA9">
        <w:rPr>
          <w:rFonts w:ascii="Times New Roman" w:hAnsi="Times New Roman"/>
          <w:b/>
          <w:color w:val="000000"/>
          <w:sz w:val="28"/>
          <w:lang w:val="ru-RU"/>
        </w:rPr>
        <w:t>ые универсальные учебные действия: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BA1573" w:rsidRPr="007A3BA9" w:rsidRDefault="00BA68C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BA1573" w:rsidRPr="007A3BA9" w:rsidRDefault="00BA68C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 основе наблюдений досту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BA1573" w:rsidRPr="007A3BA9" w:rsidRDefault="00BA68C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устанавливать аналоги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BA1573" w:rsidRPr="007A3BA9" w:rsidRDefault="00BA68C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BA1573" w:rsidRPr="007A3BA9" w:rsidRDefault="00BA68C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BA1573" w:rsidRPr="007A3BA9" w:rsidRDefault="00BA68C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BA1573" w:rsidRPr="007A3BA9" w:rsidRDefault="00BA68C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BA1573" w:rsidRPr="007A3BA9" w:rsidRDefault="00BA68C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BA1573" w:rsidRPr="007A3BA9" w:rsidRDefault="00BA68C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BA1573" w:rsidRPr="007A3BA9" w:rsidRDefault="00BA68C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BA1573" w:rsidRPr="007A3BA9" w:rsidRDefault="00BA68C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одных ситуациях; </w:t>
      </w:r>
    </w:p>
    <w:p w:rsidR="00BA1573" w:rsidRPr="007A3BA9" w:rsidRDefault="00BA68C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BA1573" w:rsidRPr="007A3BA9" w:rsidRDefault="00BA68C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BA1573" w:rsidRPr="007A3BA9" w:rsidRDefault="00BA68C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ого наблюдения (опыта, измерения, исследования). 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BA1573" w:rsidRPr="007A3BA9" w:rsidRDefault="00BA68C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BA1573" w:rsidRPr="007A3BA9" w:rsidRDefault="00BA68C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в явном виде, согласно заданному алгоритму; </w:t>
      </w:r>
    </w:p>
    <w:p w:rsidR="00BA1573" w:rsidRPr="007A3BA9" w:rsidRDefault="00BA68C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BA1573" w:rsidRPr="007A3BA9" w:rsidRDefault="00BA68C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льную информацию; </w:t>
      </w:r>
    </w:p>
    <w:p w:rsidR="00BA1573" w:rsidRDefault="00BA68C0">
      <w:pPr>
        <w:numPr>
          <w:ilvl w:val="0"/>
          <w:numId w:val="35"/>
        </w:numPr>
        <w:spacing w:after="0" w:line="264" w:lineRule="auto"/>
        <w:jc w:val="both"/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BA1573" w:rsidRPr="007A3BA9" w:rsidRDefault="00BA68C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учителя); </w:t>
      </w:r>
    </w:p>
    <w:p w:rsidR="00BA1573" w:rsidRPr="007A3BA9" w:rsidRDefault="00BA68C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BA1573" w:rsidRPr="007A3BA9" w:rsidRDefault="00BA68C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 w:rsidRPr="007A3BA9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приводить доказательства своей правоты; 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и поступках людей; 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находить ошибки и восстанав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BA1573" w:rsidRPr="007A3BA9" w:rsidRDefault="00BA68C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универсальные </w:t>
      </w:r>
      <w:r w:rsidRPr="007A3BA9">
        <w:rPr>
          <w:rFonts w:ascii="Times New Roman" w:hAnsi="Times New Roman"/>
          <w:b/>
          <w:color w:val="000000"/>
          <w:sz w:val="28"/>
          <w:lang w:val="ru-RU"/>
        </w:rPr>
        <w:t>учебные действия: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BA1573" w:rsidRPr="007A3BA9" w:rsidRDefault="00BA68C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BA1573" w:rsidRPr="007A3BA9" w:rsidRDefault="00BA68C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BA1573" w:rsidRPr="007A3BA9" w:rsidRDefault="00BA68C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и результата своей деятельности; </w:t>
      </w:r>
    </w:p>
    <w:p w:rsidR="00BA1573" w:rsidRPr="007A3BA9" w:rsidRDefault="00BA68C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BA1573" w:rsidRPr="007A3BA9" w:rsidRDefault="00BA68C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BA1573" w:rsidRPr="007A3BA9" w:rsidRDefault="00BA68C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их предупреждения, в том числе в житейских ситуациях, опасных для здоровья и жизни. </w:t>
      </w:r>
    </w:p>
    <w:p w:rsidR="00BA1573" w:rsidRPr="007A3BA9" w:rsidRDefault="00BA68C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BA1573" w:rsidRPr="007A3BA9" w:rsidRDefault="00BA68C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оценивать целесообразность выбранных способов действия, при необходимости ко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рректировать их. </w:t>
      </w:r>
    </w:p>
    <w:p w:rsidR="00BA1573" w:rsidRDefault="00BA68C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BA1573" w:rsidRPr="007A3BA9" w:rsidRDefault="00BA68C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BA1573" w:rsidRPr="007A3BA9" w:rsidRDefault="00BA68C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коллекти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BA1573" w:rsidRPr="007A3BA9" w:rsidRDefault="00BA68C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BA1573" w:rsidRPr="007A3BA9" w:rsidRDefault="00BA68C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BA1573" w:rsidRPr="007A3BA9" w:rsidRDefault="00BA68C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68C0">
      <w:pPr>
        <w:spacing w:after="0"/>
        <w:ind w:left="120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A1573" w:rsidRPr="007A3BA9" w:rsidRDefault="00BA1573">
      <w:pPr>
        <w:spacing w:after="0"/>
        <w:ind w:left="120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A3BA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в социуме и на природе;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применять пр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авила ухода за комнатными растениями и домашними животными;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времени, измерять температуру воздуха) и опыты под руководством учителя;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в общественных местах;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здорового питания и личной гигиены;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BA1573" w:rsidRPr="007A3BA9" w:rsidRDefault="00BA68C0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К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концу обучения во </w:t>
      </w:r>
      <w:r w:rsidRPr="007A3BA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довой деятельности и профессий жителей родного края;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ды в жизни человека;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ления, в том числе звёзды, созвездия, планеты;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изнакам, Солнцу, компасу;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режим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дня и питания;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BA1573" w:rsidRPr="007A3BA9" w:rsidRDefault="00BA68C0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A3BA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ициям своего народа и других народов; соблюдать правила нравственного поведения в социуме;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измерительных приборов; соблюдать безопасность проведения опытов;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описывать на осн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использовать зн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елать выводы;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пассажира железнодорожного, водного и авиатрансп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орта;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A1573" w:rsidRDefault="00BA68C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правила нравс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твенного поведения на природе;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BA1573" w:rsidRPr="007A3BA9" w:rsidRDefault="00BA68C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BA1573" w:rsidRPr="007A3BA9" w:rsidRDefault="00BA1573">
      <w:pPr>
        <w:spacing w:after="0" w:line="264" w:lineRule="auto"/>
        <w:ind w:left="120"/>
        <w:jc w:val="both"/>
        <w:rPr>
          <w:lang w:val="ru-RU"/>
        </w:rPr>
      </w:pPr>
    </w:p>
    <w:p w:rsidR="00BA1573" w:rsidRPr="007A3BA9" w:rsidRDefault="00BA68C0">
      <w:pPr>
        <w:spacing w:after="0" w:line="264" w:lineRule="auto"/>
        <w:ind w:left="120"/>
        <w:jc w:val="both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A1573" w:rsidRPr="007A3BA9" w:rsidRDefault="00BA68C0">
      <w:pPr>
        <w:spacing w:after="0" w:line="264" w:lineRule="auto"/>
        <w:ind w:firstLine="600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К ко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нцу обучения в </w:t>
      </w:r>
      <w:r w:rsidRPr="007A3BA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7A3BA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3BA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BA1573" w:rsidRDefault="00BA68C0">
      <w:pPr>
        <w:numPr>
          <w:ilvl w:val="0"/>
          <w:numId w:val="43"/>
        </w:numPr>
        <w:spacing w:after="0" w:line="264" w:lineRule="auto"/>
        <w:jc w:val="both"/>
      </w:pPr>
      <w:r w:rsidRPr="007A3BA9">
        <w:rPr>
          <w:rFonts w:ascii="Times New Roman" w:hAnsi="Times New Roman"/>
          <w:color w:val="000000"/>
          <w:sz w:val="28"/>
          <w:lang w:val="ru-RU"/>
        </w:rPr>
        <w:t>показывать на физической ка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волику России и своего региона;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7A3BA9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ледуя правилам безопасного труда;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группировать изученные объекты живой и неживой природы, самостоятельно выбирая приз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нак для группировки; проводить простейшие классификации;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 объяснения простейших явлений и процессов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людать правила нравственного поведения на природе;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 w:rsidRPr="007A3BA9">
        <w:rPr>
          <w:rFonts w:ascii="Times New Roman" w:hAnsi="Times New Roman"/>
          <w:color w:val="000000"/>
          <w:sz w:val="28"/>
          <w:lang w:val="ru-RU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</w:t>
      </w:r>
      <w:r w:rsidRPr="007A3BA9">
        <w:rPr>
          <w:rFonts w:ascii="Times New Roman" w:hAnsi="Times New Roman"/>
          <w:color w:val="000000"/>
          <w:sz w:val="28"/>
          <w:lang w:val="ru-RU"/>
        </w:rPr>
        <w:t>ой информации в информационно-телекоммуникационной сети Интернете;</w:t>
      </w:r>
    </w:p>
    <w:p w:rsidR="00BA1573" w:rsidRPr="007A3BA9" w:rsidRDefault="00BA68C0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7A3BA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BA1573" w:rsidRPr="007A3BA9" w:rsidRDefault="00BA1573">
      <w:pPr>
        <w:rPr>
          <w:lang w:val="ru-RU"/>
        </w:rPr>
        <w:sectPr w:rsidR="00BA1573" w:rsidRPr="007A3BA9">
          <w:pgSz w:w="11906" w:h="16383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bookmarkStart w:id="6" w:name="block-8155667"/>
      <w:bookmarkEnd w:id="5"/>
      <w:r w:rsidRPr="007A3B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A1573" w:rsidRDefault="00BA68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a"/>
        <w:tblW w:w="0" w:type="auto"/>
        <w:tblCellSpacing w:w="20" w:type="nil"/>
        <w:tblLook w:val="04A0"/>
      </w:tblPr>
      <w:tblGrid>
        <w:gridCol w:w="687"/>
        <w:gridCol w:w="2816"/>
        <w:gridCol w:w="2163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214"/>
        <w:gridCol w:w="214"/>
        <w:gridCol w:w="994"/>
        <w:gridCol w:w="1841"/>
        <w:gridCol w:w="1910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562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Взаимоотношения и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18"/>
        <w:gridCol w:w="1563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344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Разные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2118"/>
        <w:gridCol w:w="1563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77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10"/>
        <w:gridCol w:w="2816"/>
        <w:gridCol w:w="994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2118"/>
        <w:gridCol w:w="1563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035"/>
        <w:gridCol w:w="1563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711"/>
        <w:gridCol w:w="1563"/>
        <w:gridCol w:w="1719"/>
        <w:gridCol w:w="1805"/>
        <w:gridCol w:w="269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Style w:val="a"/>
        <w:tblW w:w="0" w:type="auto"/>
        <w:tblCellSpacing w:w="20" w:type="nil"/>
        <w:tblLook w:val="04A0"/>
      </w:tblPr>
      <w:tblGrid>
        <w:gridCol w:w="687"/>
        <w:gridCol w:w="2288"/>
        <w:gridCol w:w="2163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214"/>
        <w:gridCol w:w="214"/>
        <w:gridCol w:w="1045"/>
        <w:gridCol w:w="1841"/>
        <w:gridCol w:w="1910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562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18"/>
        <w:gridCol w:w="164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344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18"/>
        <w:gridCol w:w="164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577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18"/>
        <w:gridCol w:w="164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2035"/>
        <w:gridCol w:w="1642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711"/>
        <w:gridCol w:w="1642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/>
      </w:tblPr>
      <w:tblGrid>
        <w:gridCol w:w="687"/>
        <w:gridCol w:w="2288"/>
        <w:gridCol w:w="2163"/>
        <w:gridCol w:w="2837"/>
      </w:tblGrid>
      <w:tr w:rsidR="007A3BA9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4"/>
        <w:gridCol w:w="214"/>
        <w:gridCol w:w="1045"/>
        <w:gridCol w:w="1841"/>
        <w:gridCol w:w="1910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3562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2118"/>
        <w:gridCol w:w="164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44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Методы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2118"/>
        <w:gridCol w:w="164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77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38"/>
        <w:gridCol w:w="2288"/>
        <w:gridCol w:w="1045"/>
        <w:gridCol w:w="1778"/>
        <w:gridCol w:w="1860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2118"/>
        <w:gridCol w:w="164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035"/>
        <w:gridCol w:w="1642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711"/>
        <w:gridCol w:w="1642"/>
        <w:gridCol w:w="1778"/>
        <w:gridCol w:w="1860"/>
        <w:gridCol w:w="2837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Style w:val="a"/>
        <w:tblW w:w="0" w:type="auto"/>
        <w:tblCellSpacing w:w="20" w:type="nil"/>
        <w:tblLook w:val="04A0"/>
      </w:tblPr>
      <w:tblGrid>
        <w:gridCol w:w="687"/>
        <w:gridCol w:w="2552"/>
        <w:gridCol w:w="2163"/>
        <w:gridCol w:w="2765"/>
      </w:tblGrid>
      <w:tr w:rsidR="007A3BA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214"/>
        <w:gridCol w:w="214"/>
        <w:gridCol w:w="1019"/>
        <w:gridCol w:w="1841"/>
        <w:gridCol w:w="1910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3562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18"/>
        <w:gridCol w:w="160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344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земной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18"/>
        <w:gridCol w:w="160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577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W w:w="0" w:type="auto"/>
        <w:tblCellSpacing w:w="20" w:type="nil"/>
        <w:tblLook w:val="04A0"/>
      </w:tblPr>
      <w:tblGrid>
        <w:gridCol w:w="524"/>
        <w:gridCol w:w="2552"/>
        <w:gridCol w:w="1019"/>
        <w:gridCol w:w="1749"/>
        <w:gridCol w:w="1832"/>
        <w:gridCol w:w="2837"/>
      </w:tblGrid>
      <w:tr w:rsidR="007A3BA9" w:rsidRPr="007A3BA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A3BA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18"/>
        <w:gridCol w:w="1602"/>
        <w:gridCol w:w="214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tbl>
      <w:tblPr>
        <w:tblW w:w="0" w:type="auto"/>
        <w:tblCellSpacing w:w="20" w:type="nil"/>
        <w:tblLook w:val="04A0"/>
      </w:tblPr>
      <w:tblGrid>
        <w:gridCol w:w="2035"/>
        <w:gridCol w:w="1602"/>
        <w:gridCol w:w="1749"/>
        <w:gridCol w:w="1832"/>
        <w:gridCol w:w="2765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711"/>
        <w:gridCol w:w="1602"/>
        <w:gridCol w:w="1749"/>
        <w:gridCol w:w="1832"/>
        <w:gridCol w:w="2765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A1573" w:rsidRDefault="00BA1573"/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Pr="007A3BA9" w:rsidRDefault="00BA68C0">
      <w:pPr>
        <w:spacing w:after="0"/>
        <w:ind w:left="120"/>
        <w:rPr>
          <w:lang w:val="ru-RU"/>
        </w:rPr>
      </w:pPr>
      <w:bookmarkStart w:id="7" w:name="block-8155672"/>
      <w:bookmarkEnd w:id="6"/>
      <w:r w:rsidRPr="007A3B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BA1573" w:rsidRDefault="00BA68C0">
      <w:pPr>
        <w:spacing w:after="0"/>
        <w:ind w:left="120"/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Look w:val="04A0"/>
      </w:tblPr>
      <w:tblGrid>
        <w:gridCol w:w="784"/>
        <w:gridCol w:w="3872"/>
        <w:gridCol w:w="2163"/>
      </w:tblGrid>
      <w:tr w:rsidR="007A3BA9">
        <w:trPr>
          <w:trHeight w:val="144"/>
          <w:tblCellSpacing w:w="20" w:type="nil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4"/>
        <w:gridCol w:w="214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– школьники. Адрес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школы. Знакомство со школьными помещениями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объектов неживой и живой природы: выделение различий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Комнатные растения. Растения в твоём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доме: краткое описание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Лиственные растения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нашего края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внешнего вида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птицы (узнавание,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называние). Главная особенность этой группы животных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чем похожи все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сведения о родном крае: 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коллектив. Права и обязанности членов семьи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погодой. Анализ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результатов наблюдений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Практические занятия: измерение температуры воздуха и воды в разных условиях (в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комнате, на улице)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и животного мира осенью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труда, отдыха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особенностью погоды, жизнью растительного и животного мира зимой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первоклассника. Правильное сочетание труда и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отдыха в режиме первоклассника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Условия и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закаливания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711"/>
        <w:gridCol w:w="2409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2163"/>
      </w:tblGrid>
      <w:tr w:rsidR="007A3BA9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214"/>
        <w:gridCol w:w="214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‒ Россия, Российская Федерация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"Где мы живём?"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профессии важны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познаёт окружающую природу? Особенности разных методов познания окружающего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мира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Земля - живая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планета Солнечной системы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 лиственные и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хвойные. Сравнение лиственных и хвойных деревьев: общее и различия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насекомые. Особенности внешнего вида, передвижения, питания: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называние,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Невидимые нити. Впереди лето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Дикие и домашние животные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(млекопитающие). Особенности внешнего вида,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передвижения, питания: узнавание, называние,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животных Красной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книги России (включая представителей животного мира региона):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узнавание, называние и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задачи решают сотрудники заповедника. Правила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на территории заповедника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разделу "Человек и природа"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Из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чего что сделано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Физическая культура, игры на воздухе как условие сохранения и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укрепления здоровья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правила взаимоотношений членов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общества: доброта, справедливость, честность, уважение к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чужому мнению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пользование Интернетом. Ты и твои друзья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на общественном транспорте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Формы земной поверхности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Москва ‒ столица России. Герб Москвы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Большой театр, МГУ, Московский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цирк, Театр кукол имени С.В.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Кустарники нашего края: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узнавание, название, краткое описание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 гости к весне. </w:t>
            </w:r>
            <w:r>
              <w:rPr>
                <w:rFonts w:ascii="Times New Roman" w:hAnsi="Times New Roman"/>
                <w:color w:val="000000"/>
                <w:sz w:val="24"/>
              </w:rPr>
              <w:t>Впереди лето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76"/>
        <w:gridCol w:w="3960"/>
        <w:gridCol w:w="1518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Тематическая проверочная работа по итогам 2 класса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711"/>
        <w:gridCol w:w="2385"/>
        <w:gridCol w:w="2328"/>
        <w:gridCol w:w="2372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85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28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3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Look w:val="04A0"/>
      </w:tblPr>
      <w:tblGrid>
        <w:gridCol w:w="784"/>
        <w:gridCol w:w="3872"/>
        <w:gridCol w:w="2163"/>
      </w:tblGrid>
      <w:tr w:rsidR="007A3BA9">
        <w:trPr>
          <w:trHeight w:val="144"/>
          <w:tblCellSpacing w:w="20" w:type="nil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214"/>
        <w:gridCol w:w="214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Материки и океаны, </w:t>
            </w:r>
            <w:r>
              <w:rPr>
                <w:rFonts w:ascii="Times New Roman" w:hAnsi="Times New Roman"/>
                <w:color w:val="000000"/>
                <w:sz w:val="24"/>
              </w:rPr>
              <w:t>части света: картины природы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традиции народов России. Уважение к культуре, традициям, истории разных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народов и своего народа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основе результатов наблюдений и работы с информацией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Вода как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вещество. Определение свойств воды в ходе практической работы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Растение как живой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роста и развития растения (по результатам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наблюдений). Бережное отношение человека к растениям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Бережное отношение к животным –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ценность людей. Охрана животного мира в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грибов: узнавание, называние, описание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тела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безопасности во дворе жилого дома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Трудолюбие как общественно значимая ценность в культуре народов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 в жизни человека Повседневные заботы семьи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Золотого кольца России: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Сергиев Посад, Переславль-Залесский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 культуры Китая (по выбору)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5711"/>
        <w:gridCol w:w="2409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2163"/>
      </w:tblGrid>
      <w:tr w:rsidR="007A3BA9">
        <w:trPr>
          <w:trHeight w:val="144"/>
          <w:tblCellSpacing w:w="20" w:type="nil"/>
        </w:trPr>
        <w:tc>
          <w:tcPr>
            <w:tcW w:w="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214"/>
        <w:gridCol w:w="214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573" w:rsidRDefault="00BA1573"/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A1573" w:rsidRDefault="00BA1573">
            <w:pPr>
              <w:spacing w:after="0"/>
              <w:ind w:left="135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A1573" w:rsidRDefault="00BA1573">
            <w:pPr>
              <w:spacing w:after="0"/>
              <w:ind w:left="135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человек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изучает окружающую природу?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проблемы взаимодействия человека и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учётом транспортной инфраструктуры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населённого пункта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Восточно-Европейская,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Западно-Сибирская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(название, общая характеристика, нахождение на карте)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Связи в природной зоне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"Формы земной поверхности и водоёмы"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"Природные зоны"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r>
              <w:rPr>
                <w:rFonts w:ascii="Times New Roman" w:hAnsi="Times New Roman"/>
                <w:color w:val="000000"/>
                <w:sz w:val="24"/>
              </w:rPr>
              <w:t>урок. Новое время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Страницы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общественной и культурной жизни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Русь.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защитник своего Отечества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1812 год. Защита Родины от французских завоевателей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война 1941-1945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: как все начиналось…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Отечественная война 1941-1945 </w:t>
            </w:r>
            <w:proofErr w:type="gramStart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gramEnd"/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: главные сражения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доброта и гуманизм, справедливость и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уважение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Малая Родина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России. Достопримечательности родного края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"История Отечества"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W w:w="0" w:type="auto"/>
        <w:tblCellSpacing w:w="20" w:type="nil"/>
        <w:tblLook w:val="04A0"/>
      </w:tblPr>
      <w:tblGrid>
        <w:gridCol w:w="784"/>
        <w:gridCol w:w="3872"/>
        <w:gridCol w:w="1533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итогам обучения в 4 классе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1573">
            <w:pPr>
              <w:spacing w:after="0"/>
              <w:ind w:left="135"/>
              <w:jc w:val="center"/>
            </w:pPr>
          </w:p>
        </w:tc>
      </w:tr>
    </w:tbl>
    <w:tbl>
      <w:tblPr>
        <w:tblStyle w:val="a"/>
        <w:tblW w:w="0" w:type="auto"/>
        <w:tblCellSpacing w:w="20" w:type="nil"/>
        <w:tblLook w:val="04A0"/>
      </w:tblPr>
      <w:tblGrid>
        <w:gridCol w:w="5711"/>
        <w:gridCol w:w="2409"/>
        <w:gridCol w:w="2346"/>
        <w:gridCol w:w="2387"/>
      </w:tblGrid>
      <w:tr w:rsidR="007A3BA9">
        <w:trPr>
          <w:trHeight w:val="144"/>
          <w:tblCellSpacing w:w="20" w:type="nil"/>
        </w:trPr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A1573" w:rsidRPr="007A3BA9" w:rsidRDefault="00BA68C0">
            <w:pPr>
              <w:spacing w:after="0"/>
              <w:ind w:left="135"/>
              <w:rPr>
                <w:lang w:val="ru-RU"/>
              </w:rPr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 w:rsidRPr="007A3B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346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387" w:type="dxa"/>
            <w:tcMar>
              <w:top w:w="50" w:type="dxa"/>
              <w:left w:w="100" w:type="dxa"/>
            </w:tcMar>
            <w:vAlign w:val="center"/>
          </w:tcPr>
          <w:p w:rsidR="00BA1573" w:rsidRDefault="00BA68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1573">
      <w:pPr>
        <w:sectPr w:rsidR="00BA157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1573" w:rsidRDefault="00BA68C0">
      <w:pPr>
        <w:spacing w:after="0"/>
        <w:ind w:left="120"/>
      </w:pPr>
      <w:bookmarkStart w:id="8" w:name="block-815567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A1573" w:rsidRDefault="00BA68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A1573" w:rsidRDefault="00BA68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A1573" w:rsidRDefault="00BA68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A1573" w:rsidRDefault="00BA68C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A1573" w:rsidRDefault="00BA68C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МЕТОДИЧЕСКИЕ </w:t>
      </w:r>
      <w:r>
        <w:rPr>
          <w:rFonts w:ascii="Times New Roman" w:hAnsi="Times New Roman"/>
          <w:b/>
          <w:color w:val="000000"/>
          <w:sz w:val="28"/>
        </w:rPr>
        <w:t>МАТЕРИАЛЫ ДЛЯ УЧИТЕЛЯ</w:t>
      </w:r>
    </w:p>
    <w:p w:rsidR="00BA1573" w:rsidRDefault="00BA68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A1573" w:rsidRDefault="00BA1573">
      <w:pPr>
        <w:spacing w:after="0"/>
        <w:ind w:left="120"/>
      </w:pPr>
    </w:p>
    <w:p w:rsidR="00BA1573" w:rsidRPr="007A3BA9" w:rsidRDefault="00BA68C0">
      <w:pPr>
        <w:spacing w:after="0" w:line="480" w:lineRule="auto"/>
        <w:ind w:left="120"/>
        <w:rPr>
          <w:lang w:val="ru-RU"/>
        </w:rPr>
      </w:pPr>
      <w:r w:rsidRPr="007A3BA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1573" w:rsidRDefault="00BA68C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A1573" w:rsidRDefault="00BA1573">
      <w:pPr>
        <w:sectPr w:rsidR="00BA1573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A68C0" w:rsidRDefault="00BA68C0"/>
    <w:sectPr w:rsidR="00BA68C0" w:rsidSect="00BA157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30FD"/>
    <w:multiLevelType w:val="multilevel"/>
    <w:tmpl w:val="31668D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3D6912"/>
    <w:multiLevelType w:val="multilevel"/>
    <w:tmpl w:val="40E4E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78159D"/>
    <w:multiLevelType w:val="multilevel"/>
    <w:tmpl w:val="BCBAE1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9F47A0"/>
    <w:multiLevelType w:val="multilevel"/>
    <w:tmpl w:val="01347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1B6C3F"/>
    <w:multiLevelType w:val="multilevel"/>
    <w:tmpl w:val="11740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896AC7"/>
    <w:multiLevelType w:val="multilevel"/>
    <w:tmpl w:val="20AA8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B613D72"/>
    <w:multiLevelType w:val="multilevel"/>
    <w:tmpl w:val="D820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0E5963"/>
    <w:multiLevelType w:val="multilevel"/>
    <w:tmpl w:val="EFF65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094B7B"/>
    <w:multiLevelType w:val="multilevel"/>
    <w:tmpl w:val="FF10B2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447AFE"/>
    <w:multiLevelType w:val="multilevel"/>
    <w:tmpl w:val="8EE69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B93AD5"/>
    <w:multiLevelType w:val="multilevel"/>
    <w:tmpl w:val="7F9283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1C1A0D"/>
    <w:multiLevelType w:val="multilevel"/>
    <w:tmpl w:val="3CBC8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1167972"/>
    <w:multiLevelType w:val="multilevel"/>
    <w:tmpl w:val="C5583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1310E68"/>
    <w:multiLevelType w:val="multilevel"/>
    <w:tmpl w:val="D4E84D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2D74BFD"/>
    <w:multiLevelType w:val="multilevel"/>
    <w:tmpl w:val="CDD88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497448"/>
    <w:multiLevelType w:val="multilevel"/>
    <w:tmpl w:val="6C104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E95962"/>
    <w:multiLevelType w:val="multilevel"/>
    <w:tmpl w:val="880CA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27607C4"/>
    <w:multiLevelType w:val="multilevel"/>
    <w:tmpl w:val="2D9C22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66749B4"/>
    <w:multiLevelType w:val="multilevel"/>
    <w:tmpl w:val="79C86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D874F6"/>
    <w:multiLevelType w:val="multilevel"/>
    <w:tmpl w:val="AAC4B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556F83"/>
    <w:multiLevelType w:val="multilevel"/>
    <w:tmpl w:val="69544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6A657D"/>
    <w:multiLevelType w:val="multilevel"/>
    <w:tmpl w:val="7248D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48329D8"/>
    <w:multiLevelType w:val="multilevel"/>
    <w:tmpl w:val="221E3E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5865AC3"/>
    <w:multiLevelType w:val="multilevel"/>
    <w:tmpl w:val="632851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015E40"/>
    <w:multiLevelType w:val="multilevel"/>
    <w:tmpl w:val="FA0E7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4927A1"/>
    <w:multiLevelType w:val="multilevel"/>
    <w:tmpl w:val="16809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A7122F2"/>
    <w:multiLevelType w:val="multilevel"/>
    <w:tmpl w:val="8A7C40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27B073F"/>
    <w:multiLevelType w:val="multilevel"/>
    <w:tmpl w:val="3992E1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3216000"/>
    <w:multiLevelType w:val="multilevel"/>
    <w:tmpl w:val="73D67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501D15"/>
    <w:multiLevelType w:val="multilevel"/>
    <w:tmpl w:val="AD983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74418B2"/>
    <w:multiLevelType w:val="multilevel"/>
    <w:tmpl w:val="4C5E1A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7E53483"/>
    <w:multiLevelType w:val="multilevel"/>
    <w:tmpl w:val="998E77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9D57D8"/>
    <w:multiLevelType w:val="multilevel"/>
    <w:tmpl w:val="A70AC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4224F0"/>
    <w:multiLevelType w:val="multilevel"/>
    <w:tmpl w:val="8C02C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BC40C8"/>
    <w:multiLevelType w:val="multilevel"/>
    <w:tmpl w:val="FD6480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D57FE9"/>
    <w:multiLevelType w:val="multilevel"/>
    <w:tmpl w:val="B69CE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FA2C8D"/>
    <w:multiLevelType w:val="multilevel"/>
    <w:tmpl w:val="D52A36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0A0A34"/>
    <w:multiLevelType w:val="multilevel"/>
    <w:tmpl w:val="2EE20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DC44A4"/>
    <w:multiLevelType w:val="multilevel"/>
    <w:tmpl w:val="3C5AD2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566A83"/>
    <w:multiLevelType w:val="multilevel"/>
    <w:tmpl w:val="FC18E8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5650DD"/>
    <w:multiLevelType w:val="multilevel"/>
    <w:tmpl w:val="EB10428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B16909"/>
    <w:multiLevelType w:val="multilevel"/>
    <w:tmpl w:val="89A4E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6835195"/>
    <w:multiLevelType w:val="multilevel"/>
    <w:tmpl w:val="030A1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2"/>
  </w:num>
  <w:num w:numId="3">
    <w:abstractNumId w:val="29"/>
  </w:num>
  <w:num w:numId="4">
    <w:abstractNumId w:val="13"/>
  </w:num>
  <w:num w:numId="5">
    <w:abstractNumId w:val="19"/>
  </w:num>
  <w:num w:numId="6">
    <w:abstractNumId w:val="16"/>
  </w:num>
  <w:num w:numId="7">
    <w:abstractNumId w:val="3"/>
  </w:num>
  <w:num w:numId="8">
    <w:abstractNumId w:val="30"/>
  </w:num>
  <w:num w:numId="9">
    <w:abstractNumId w:val="33"/>
  </w:num>
  <w:num w:numId="10">
    <w:abstractNumId w:val="8"/>
  </w:num>
  <w:num w:numId="11">
    <w:abstractNumId w:val="21"/>
  </w:num>
  <w:num w:numId="12">
    <w:abstractNumId w:val="40"/>
  </w:num>
  <w:num w:numId="13">
    <w:abstractNumId w:val="27"/>
  </w:num>
  <w:num w:numId="14">
    <w:abstractNumId w:val="35"/>
  </w:num>
  <w:num w:numId="15">
    <w:abstractNumId w:val="37"/>
  </w:num>
  <w:num w:numId="16">
    <w:abstractNumId w:val="28"/>
  </w:num>
  <w:num w:numId="17">
    <w:abstractNumId w:val="1"/>
  </w:num>
  <w:num w:numId="18">
    <w:abstractNumId w:val="20"/>
  </w:num>
  <w:num w:numId="19">
    <w:abstractNumId w:val="12"/>
  </w:num>
  <w:num w:numId="20">
    <w:abstractNumId w:val="36"/>
  </w:num>
  <w:num w:numId="21">
    <w:abstractNumId w:val="10"/>
  </w:num>
  <w:num w:numId="22">
    <w:abstractNumId w:val="5"/>
  </w:num>
  <w:num w:numId="23">
    <w:abstractNumId w:val="4"/>
  </w:num>
  <w:num w:numId="24">
    <w:abstractNumId w:val="0"/>
  </w:num>
  <w:num w:numId="25">
    <w:abstractNumId w:val="24"/>
  </w:num>
  <w:num w:numId="26">
    <w:abstractNumId w:val="17"/>
  </w:num>
  <w:num w:numId="27">
    <w:abstractNumId w:val="42"/>
  </w:num>
  <w:num w:numId="28">
    <w:abstractNumId w:val="18"/>
  </w:num>
  <w:num w:numId="29">
    <w:abstractNumId w:val="7"/>
  </w:num>
  <w:num w:numId="30">
    <w:abstractNumId w:val="23"/>
  </w:num>
  <w:num w:numId="31">
    <w:abstractNumId w:val="39"/>
  </w:num>
  <w:num w:numId="32">
    <w:abstractNumId w:val="9"/>
  </w:num>
  <w:num w:numId="33">
    <w:abstractNumId w:val="22"/>
  </w:num>
  <w:num w:numId="34">
    <w:abstractNumId w:val="34"/>
  </w:num>
  <w:num w:numId="35">
    <w:abstractNumId w:val="15"/>
  </w:num>
  <w:num w:numId="36">
    <w:abstractNumId w:val="11"/>
  </w:num>
  <w:num w:numId="37">
    <w:abstractNumId w:val="26"/>
  </w:num>
  <w:num w:numId="38">
    <w:abstractNumId w:val="41"/>
  </w:num>
  <w:num w:numId="39">
    <w:abstractNumId w:val="31"/>
  </w:num>
  <w:num w:numId="40">
    <w:abstractNumId w:val="14"/>
  </w:num>
  <w:num w:numId="41">
    <w:abstractNumId w:val="25"/>
  </w:num>
  <w:num w:numId="42">
    <w:abstractNumId w:val="6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BA1573"/>
    <w:rsid w:val="007A3BA9"/>
    <w:rsid w:val="00BA1573"/>
    <w:rsid w:val="00BA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A15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A15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A3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A3B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2850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28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70</Pages>
  <Words>11615</Words>
  <Characters>66210</Characters>
  <Application>Microsoft Office Word</Application>
  <DocSecurity>0</DocSecurity>
  <Lines>551</Lines>
  <Paragraphs>155</Paragraphs>
  <ScaleCrop>false</ScaleCrop>
  <Company>Ya Blondinko Edition</Company>
  <LinksUpToDate>false</LinksUpToDate>
  <CharactersWithSpaces>77670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Ussr</dc:creator>
  <cp:lastModifiedBy>Ussr</cp:lastModifiedBy>
  <cp:revision>1</cp:revision>
  <dcterms:created xsi:type="dcterms:W3CDTF">2025-09-24T12:22:00Z</dcterms:created>
  <dcterms:modified xsi:type="dcterms:W3CDTF">2025-09-24T12:24:00Z</dcterms:modified>
</cp:coreProperties>
</file>